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3857" w14:textId="1663E865" w:rsidR="00951945" w:rsidRPr="00951945" w:rsidRDefault="00951945" w:rsidP="00951945">
      <w:pPr>
        <w:pStyle w:val="OathHeading"/>
        <w:rPr>
          <w:rStyle w:val="italic"/>
          <w:rFonts w:cs="Times New Roman"/>
          <w:i w:val="0"/>
          <w:iCs/>
          <w:color w:val="000000" w:themeColor="text1"/>
          <w:sz w:val="24"/>
          <w:szCs w:val="24"/>
        </w:rPr>
      </w:pPr>
      <w:bookmarkStart w:id="0" w:name="_Hlk216250182"/>
      <w:r>
        <w:rPr>
          <w:rFonts w:ascii="Times New Roman" w:hAnsi="Times New Roman" w:cs="Times New Roman"/>
          <w:b/>
          <w:bCs/>
          <w:color w:val="000000" w:themeColor="text1"/>
          <w:sz w:val="24"/>
          <w:szCs w:val="24"/>
        </w:rPr>
        <w:t>Oaths</w:t>
      </w:r>
      <w:r w:rsidRPr="00951945">
        <w:rPr>
          <w:rFonts w:ascii="Times New Roman" w:hAnsi="Times New Roman" w:cs="Times New Roman"/>
          <w:b/>
          <w:bCs/>
          <w:color w:val="000000" w:themeColor="text1"/>
          <w:sz w:val="24"/>
          <w:szCs w:val="24"/>
        </w:rPr>
        <w:t xml:space="preserve"> [From </w:t>
      </w:r>
      <w:proofErr w:type="spellStart"/>
      <w:r w:rsidRPr="00951945">
        <w:rPr>
          <w:rFonts w:ascii="Times New Roman" w:hAnsi="Times New Roman" w:cs="Times New Roman"/>
          <w:b/>
          <w:bCs/>
          <w:color w:val="000000" w:themeColor="text1"/>
          <w:sz w:val="24"/>
          <w:szCs w:val="24"/>
        </w:rPr>
        <w:t>Benchbook</w:t>
      </w:r>
      <w:proofErr w:type="spellEnd"/>
      <w:r w:rsidRPr="00951945">
        <w:rPr>
          <w:rFonts w:ascii="Times New Roman" w:hAnsi="Times New Roman" w:cs="Times New Roman"/>
          <w:b/>
          <w:bCs/>
          <w:color w:val="000000" w:themeColor="text1"/>
          <w:sz w:val="24"/>
          <w:szCs w:val="24"/>
        </w:rPr>
        <w:t xml:space="preserve"> 7.0</w:t>
      </w:r>
      <w:r>
        <w:rPr>
          <w:rFonts w:ascii="Times New Roman" w:hAnsi="Times New Roman" w:cs="Times New Roman"/>
          <w:b/>
          <w:bCs/>
          <w:color w:val="000000" w:themeColor="text1"/>
          <w:sz w:val="24"/>
          <w:szCs w:val="24"/>
        </w:rPr>
        <w:t>8</w:t>
      </w:r>
      <w:r w:rsidRPr="00951945">
        <w:rPr>
          <w:rFonts w:ascii="Times New Roman" w:hAnsi="Times New Roman" w:cs="Times New Roman"/>
          <w:b/>
          <w:bCs/>
          <w:color w:val="000000" w:themeColor="text1"/>
          <w:sz w:val="24"/>
          <w:szCs w:val="24"/>
        </w:rPr>
        <w:t>]</w:t>
      </w:r>
      <w:bookmarkEnd w:id="0"/>
    </w:p>
    <w:p w14:paraId="7C241477" w14:textId="46BDCF3D"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attorneys</w:t>
      </w:r>
    </w:p>
    <w:p w14:paraId="0F32213B" w14:textId="77777777" w:rsidR="00951945" w:rsidRPr="00951945" w:rsidRDefault="00951945" w:rsidP="00951945">
      <w:pPr>
        <w:pStyle w:val="Oaths"/>
        <w:rPr>
          <w:rFonts w:ascii="Times New Roman" w:hAnsi="Times New Roman" w:cs="Times New Roman"/>
          <w:color w:val="000000" w:themeColor="text1"/>
        </w:rPr>
      </w:pPr>
      <w:r w:rsidRPr="00951945">
        <w:rPr>
          <w:rFonts w:ascii="Times New Roman" w:hAnsi="Times New Roman" w:cs="Times New Roman"/>
          <w:color w:val="000000" w:themeColor="text1"/>
        </w:rPr>
        <w:t>(admission to practice before the court)</w:t>
      </w:r>
    </w:p>
    <w:p w14:paraId="11317BA0"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I, _______________, do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to the best of my knowledge and ability I will support and defend the Constitution of the United States against all enemies, foreign and domestic, and that I will bear true faith and allegiance to the same; that I take this obligation freely, without any mental reservation or purpose of evasion; and that I will demean myself as an attorney, proctor, and solicitor of this court uprightly and according to law, so help me God.</w:t>
      </w:r>
    </w:p>
    <w:p w14:paraId="32605C87"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clerks and deputies</w:t>
      </w:r>
    </w:p>
    <w:p w14:paraId="35CA71BF" w14:textId="77777777" w:rsidR="00951945" w:rsidRPr="00951945" w:rsidRDefault="00951945" w:rsidP="00951945">
      <w:pPr>
        <w:pStyle w:val="Oaths"/>
        <w:rPr>
          <w:rFonts w:ascii="Times New Roman" w:hAnsi="Times New Roman" w:cs="Times New Roman"/>
          <w:color w:val="000000" w:themeColor="text1"/>
        </w:rPr>
      </w:pPr>
      <w:r w:rsidRPr="00951945">
        <w:rPr>
          <w:rFonts w:ascii="Times New Roman" w:hAnsi="Times New Roman" w:cs="Times New Roman"/>
          <w:color w:val="000000" w:themeColor="text1"/>
        </w:rPr>
        <w:t>(to be made by each clerk of court and all deputies before they assume their duties)</w:t>
      </w:r>
    </w:p>
    <w:p w14:paraId="327A89E6"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I, _______________, having been appointed _______________, do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I will truly and faithfully enter and record all orders, decrees, judgments, and proceedings of such court, and will faithfully and impartially discharge all other duties of my office according to the best of my abilities and understanding. </w:t>
      </w:r>
      <w:proofErr w:type="gramStart"/>
      <w:r w:rsidRPr="00951945">
        <w:rPr>
          <w:rFonts w:ascii="Times New Roman" w:hAnsi="Times New Roman" w:cs="Times New Roman"/>
          <w:color w:val="000000" w:themeColor="text1"/>
          <w:sz w:val="22"/>
          <w:szCs w:val="22"/>
        </w:rPr>
        <w:t>So</w:t>
      </w:r>
      <w:proofErr w:type="gramEnd"/>
      <w:r w:rsidRPr="00951945">
        <w:rPr>
          <w:rFonts w:ascii="Times New Roman" w:hAnsi="Times New Roman" w:cs="Times New Roman"/>
          <w:color w:val="000000" w:themeColor="text1"/>
          <w:sz w:val="22"/>
          <w:szCs w:val="22"/>
        </w:rPr>
        <w:t xml:space="preserve"> help me God. </w:t>
      </w:r>
    </w:p>
    <w:p w14:paraId="22090A68" w14:textId="77777777" w:rsidR="00951945" w:rsidRPr="00951945" w:rsidRDefault="00951945" w:rsidP="00951945">
      <w:pPr>
        <w:rPr>
          <w:rFonts w:ascii="Times New Roman" w:hAnsi="Times New Roman"/>
          <w:color w:val="000000" w:themeColor="text1"/>
        </w:rPr>
      </w:pPr>
      <w:r w:rsidRPr="00951945">
        <w:rPr>
          <w:rFonts w:ascii="Times New Roman" w:hAnsi="Times New Roman"/>
          <w:color w:val="000000" w:themeColor="text1"/>
        </w:rPr>
        <w:t>[28 U.S.C. § 951]</w:t>
      </w:r>
    </w:p>
    <w:p w14:paraId="4FE1070E"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crier (bailiff)</w:t>
      </w:r>
    </w:p>
    <w:p w14:paraId="06D884AC" w14:textId="77777777" w:rsidR="00951945" w:rsidRPr="00951945" w:rsidRDefault="00951945" w:rsidP="00951945">
      <w:pPr>
        <w:pStyle w:val="Oaths"/>
        <w:rPr>
          <w:rFonts w:ascii="Times New Roman" w:hAnsi="Times New Roman" w:cs="Times New Roman"/>
          <w:color w:val="000000" w:themeColor="text1"/>
        </w:rPr>
      </w:pPr>
      <w:r w:rsidRPr="00951945">
        <w:rPr>
          <w:rFonts w:ascii="Times New Roman" w:hAnsi="Times New Roman" w:cs="Times New Roman"/>
          <w:color w:val="000000" w:themeColor="text1"/>
        </w:rPr>
        <w:t>(may be administered in those districts that employ a temporary court crier)</w:t>
      </w:r>
    </w:p>
    <w:p w14:paraId="3B667321"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faithfully, impartially, and to the best of your ability discharge the duties of crier [bailiff] of this court, to which office you have been appointed, and will strictly obey all orders of the court and your superiors as crier [bailiff] during the session now being held, so help you God?</w:t>
      </w:r>
    </w:p>
    <w:p w14:paraId="645B9F1D"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crier (bailiff) to conduct jury to view place</w:t>
      </w:r>
    </w:p>
    <w:p w14:paraId="29F40B7B"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together with the United States Marshal, keep these jurors together and permit no one to talk to them, aside from the guides, nor talk to them yourself regarding the case under consideration, until discharged by the court, so help you God?</w:t>
      </w:r>
    </w:p>
    <w:p w14:paraId="12692F66"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guides to conduct jury to view place</w:t>
      </w:r>
    </w:p>
    <w:p w14:paraId="684C1AFE"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each of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guide these jurors on an inspection of the ___________ involved in this action and that you will permit no one to talk to them, nor talk to them yourselves, regarding the case under consideration, except as instructed by the court, so help you God?</w:t>
      </w:r>
    </w:p>
    <w:p w14:paraId="4AB4724A"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crier (bailiff) to keep jury during adjournment</w:t>
      </w:r>
    </w:p>
    <w:p w14:paraId="07916FEE" w14:textId="77777777" w:rsidR="00951945" w:rsidRPr="00951945" w:rsidRDefault="00951945" w:rsidP="00951945">
      <w:pPr>
        <w:pStyle w:val="Colloquytext"/>
        <w:rPr>
          <w:rFonts w:ascii="Times New Roman" w:hAnsi="Times New Roman" w:cs="Times New Roman"/>
          <w:color w:val="000000" w:themeColor="text1"/>
          <w:sz w:val="22"/>
          <w:szCs w:val="22"/>
        </w:rPr>
        <w:sectPr w:rsidR="00951945" w:rsidRPr="00951945" w:rsidSect="00951945">
          <w:headerReference w:type="even" r:id="rId6"/>
          <w:headerReference w:type="default" r:id="rId7"/>
          <w:footerReference w:type="first" r:id="rId8"/>
          <w:footnotePr>
            <w:numRestart w:val="eachSect"/>
          </w:footnotePr>
          <w:pgSz w:w="12240" w:h="15840"/>
          <w:pgMar w:top="1440" w:right="1440" w:bottom="1440" w:left="1440" w:header="1152" w:footer="432" w:gutter="0"/>
          <w:cols w:space="648"/>
          <w:titlePg/>
          <w:docGrid w:linePitch="360"/>
        </w:sect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keep the jurors composing this panel together until the next meeting of this court, and during all other adjournments of the court during the trial of this case; that you will permit no person to speak or communicate with them, nor do so yourself, on any subject connected with the trial; and that you will return them to court at the next meeting thereof, so help you God?</w:t>
      </w:r>
    </w:p>
    <w:p w14:paraId="717FB847" w14:textId="77777777" w:rsidR="00951945" w:rsidRPr="00951945" w:rsidRDefault="00951945" w:rsidP="00951945">
      <w:pPr>
        <w:pStyle w:val="Colloquytext"/>
        <w:rPr>
          <w:rFonts w:ascii="Times New Roman" w:hAnsi="Times New Roman" w:cs="Times New Roman"/>
          <w:color w:val="000000" w:themeColor="text1"/>
          <w:sz w:val="22"/>
          <w:szCs w:val="22"/>
        </w:rPr>
      </w:pPr>
    </w:p>
    <w:p w14:paraId="4BCD6C2F" w14:textId="77777777" w:rsidR="00951945" w:rsidRPr="00951945" w:rsidRDefault="00951945" w:rsidP="00951945">
      <w:pPr>
        <w:pStyle w:val="OathHeading"/>
        <w:rPr>
          <w:rStyle w:val="italic"/>
          <w:rFonts w:cs="Times New Roman"/>
          <w:color w:val="000000" w:themeColor="text1"/>
        </w:rPr>
        <w:sectPr w:rsidR="00951945" w:rsidRPr="00951945" w:rsidSect="00951945">
          <w:footnotePr>
            <w:numRestart w:val="eachSect"/>
          </w:footnotePr>
          <w:type w:val="continuous"/>
          <w:pgSz w:w="12240" w:h="15840"/>
          <w:pgMar w:top="1440" w:right="1440" w:bottom="1440" w:left="1440" w:header="1152" w:footer="1152" w:gutter="0"/>
          <w:cols w:num="2" w:space="648"/>
          <w:titlePg/>
          <w:docGrid w:linePitch="360"/>
        </w:sectPr>
      </w:pPr>
    </w:p>
    <w:p w14:paraId="22BC3299"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lastRenderedPageBreak/>
        <w:t>Oath to crier (bailiff) and marshal after cause is submitted</w:t>
      </w:r>
    </w:p>
    <w:p w14:paraId="28EDE429"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keep these jurors together in some private and convenient place and not permit any person to speak to or communicate with them, nor do so yourself unless by order of the court, nor ask whether they have agreed on a verdict, and that you will return them to court when they have so agreed, or when ordered by the court, so help you God?</w:t>
      </w:r>
    </w:p>
    <w:p w14:paraId="4956C4CC"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defendant</w:t>
      </w:r>
    </w:p>
    <w:p w14:paraId="20C8A007" w14:textId="77777777" w:rsidR="00951945" w:rsidRPr="00951945" w:rsidRDefault="00951945" w:rsidP="00951945">
      <w:pPr>
        <w:pStyle w:val="Oaths"/>
        <w:rPr>
          <w:rFonts w:ascii="Times New Roman" w:hAnsi="Times New Roman" w:cs="Times New Roman"/>
          <w:color w:val="000000" w:themeColor="text1"/>
        </w:rPr>
      </w:pPr>
      <w:r w:rsidRPr="00951945">
        <w:rPr>
          <w:rFonts w:ascii="Times New Roman" w:hAnsi="Times New Roman" w:cs="Times New Roman"/>
          <w:color w:val="000000" w:themeColor="text1"/>
        </w:rPr>
        <w:t>(as to defendant’s financial ability to employ counsel)</w:t>
      </w:r>
    </w:p>
    <w:p w14:paraId="4BAFDED2"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w:t>
      </w:r>
      <w:proofErr w:type="gramStart"/>
      <w:r w:rsidRPr="00951945">
        <w:rPr>
          <w:rFonts w:ascii="Times New Roman" w:hAnsi="Times New Roman" w:cs="Times New Roman"/>
          <w:color w:val="000000" w:themeColor="text1"/>
          <w:sz w:val="22"/>
          <w:szCs w:val="22"/>
        </w:rPr>
        <w:t>all of</w:t>
      </w:r>
      <w:proofErr w:type="gramEnd"/>
      <w:r w:rsidRPr="00951945">
        <w:rPr>
          <w:rFonts w:ascii="Times New Roman" w:hAnsi="Times New Roman" w:cs="Times New Roman"/>
          <w:color w:val="000000" w:themeColor="text1"/>
          <w:sz w:val="22"/>
          <w:szCs w:val="22"/>
        </w:rPr>
        <w:t xml:space="preserve"> the statements you are about to make relative to your financial ability to employ counsel will be the truth, the whole truth, and nothing but the truth, so help you God?</w:t>
      </w:r>
    </w:p>
    <w:p w14:paraId="3503F38F"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for deposition</w:t>
      </w:r>
    </w:p>
    <w:p w14:paraId="73A3838C"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all the testimony you are about to give in the matter now in hearing will be the truth, the whole truth, and nothing but the truth, so help you God?</w:t>
      </w:r>
    </w:p>
    <w:p w14:paraId="62FA8074"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grand jury foreperson and deputy foreperson</w:t>
      </w:r>
    </w:p>
    <w:p w14:paraId="3F1EBFE0"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as foreperson and deputy foreperson of this grand jury,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diligently inquire into and make true presentment or indictment of all public offenses against the United States committed or triable within this district of which you shall have or can obtain legal evidence; that you will keep your own counsel and that of your fellows and of the United States and will not, except when required in the due course of judicial proceedings, disclose the testimony of any witness examined before you, or anything which you or any other grand juror may have voted on in any matter before you; that you shall present or indict no person through malice, hatred, or ill will, nor leave any person unpresented or unindicted through fear, favor, or affection, or for any reward or for the promise or hope thereof; and that in all your presentments or indictments you shall present the truth, the whole truth, and nothing but the truth to the best of your skill and understanding, so help you God?</w:t>
      </w:r>
    </w:p>
    <w:p w14:paraId="19B3D722"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other grand jurors</w:t>
      </w:r>
    </w:p>
    <w:p w14:paraId="2350F644"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each of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shall diligently inquire into and make true presentment or indictment of all such matters and things touching your present grand jury service that are given to you in charge or that otherwise come to your knowledge; that you shall keep secret the counsel of the United States, your fellows, and yourselves; that you shall not present or indict any person through hatred, malice, or ill will, or leave any person unpresented or unindicted through fear, favor, or affection or for any reward or for the hope or promise thereof; and that in all your presentments and indictments you shall present the truth, the whole truth, and nothing but the truth to the best of your skill and understanding, so help you God?</w:t>
      </w:r>
    </w:p>
    <w:p w14:paraId="74044A0B" w14:textId="77777777" w:rsidR="00951945" w:rsidRPr="00951945" w:rsidRDefault="00951945" w:rsidP="00951945">
      <w:pPr>
        <w:pStyle w:val="Colloquytext"/>
        <w:spacing w:before="80" w:after="80"/>
        <w:rPr>
          <w:rStyle w:val="italic"/>
          <w:rFonts w:cs="Times New Roman"/>
          <w:color w:val="000000" w:themeColor="text1"/>
          <w:sz w:val="22"/>
          <w:szCs w:val="22"/>
        </w:rPr>
      </w:pPr>
      <w:r w:rsidRPr="00951945">
        <w:rPr>
          <w:rStyle w:val="italic"/>
          <w:rFonts w:cs="Times New Roman"/>
          <w:color w:val="000000" w:themeColor="text1"/>
          <w:sz w:val="22"/>
          <w:szCs w:val="22"/>
        </w:rPr>
        <w:t>or</w:t>
      </w:r>
    </w:p>
    <w:p w14:paraId="639982CD"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each of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well and truly observe on your part the same oath that your foreperson and deputy foreperson have now taken before you on their part, so help you God?</w:t>
      </w:r>
    </w:p>
    <w:p w14:paraId="133BE797" w14:textId="77777777" w:rsidR="00951945" w:rsidRPr="00951945" w:rsidRDefault="00951945" w:rsidP="00951945">
      <w:pPr>
        <w:spacing w:line="240" w:lineRule="auto"/>
        <w:rPr>
          <w:rFonts w:ascii="Times New Roman" w:hAnsi="Times New Roman"/>
          <w:color w:val="000000" w:themeColor="text1"/>
        </w:rPr>
      </w:pPr>
    </w:p>
    <w:p w14:paraId="7C303BA8" w14:textId="77777777" w:rsidR="00951945" w:rsidRPr="00951945" w:rsidRDefault="00951945" w:rsidP="00951945">
      <w:pPr>
        <w:spacing w:line="240" w:lineRule="auto"/>
        <w:rPr>
          <w:rStyle w:val="italic"/>
          <w:color w:val="000000" w:themeColor="text1"/>
        </w:rPr>
      </w:pPr>
      <w:r w:rsidRPr="00951945">
        <w:rPr>
          <w:rStyle w:val="italic"/>
          <w:color w:val="000000" w:themeColor="text1"/>
        </w:rPr>
        <w:t>Oath to venirepersons</w:t>
      </w:r>
    </w:p>
    <w:p w14:paraId="616D97E3" w14:textId="77777777" w:rsidR="00951945" w:rsidRPr="00951945" w:rsidRDefault="00951945" w:rsidP="00951945">
      <w:pPr>
        <w:pStyle w:val="Oaths"/>
        <w:rPr>
          <w:rFonts w:ascii="Times New Roman" w:hAnsi="Times New Roman" w:cs="Times New Roman"/>
          <w:color w:val="000000" w:themeColor="text1"/>
        </w:rPr>
      </w:pPr>
      <w:r w:rsidRPr="00951945">
        <w:rPr>
          <w:rFonts w:ascii="Times New Roman" w:hAnsi="Times New Roman" w:cs="Times New Roman"/>
          <w:color w:val="000000" w:themeColor="text1"/>
        </w:rPr>
        <w:t>(</w:t>
      </w:r>
      <w:proofErr w:type="gramStart"/>
      <w:r w:rsidRPr="00951945">
        <w:rPr>
          <w:rFonts w:ascii="Times New Roman" w:hAnsi="Times New Roman" w:cs="Times New Roman"/>
          <w:color w:val="000000" w:themeColor="text1"/>
        </w:rPr>
        <w:t>to</w:t>
      </w:r>
      <w:proofErr w:type="gramEnd"/>
      <w:r w:rsidRPr="00951945">
        <w:rPr>
          <w:rFonts w:ascii="Times New Roman" w:hAnsi="Times New Roman" w:cs="Times New Roman"/>
          <w:color w:val="000000" w:themeColor="text1"/>
        </w:rPr>
        <w:t xml:space="preserve"> be administered at juror qualification or </w:t>
      </w:r>
      <w:proofErr w:type="spellStart"/>
      <w:r w:rsidRPr="00951945">
        <w:rPr>
          <w:rFonts w:ascii="Times New Roman" w:hAnsi="Times New Roman" w:cs="Times New Roman"/>
          <w:color w:val="000000" w:themeColor="text1"/>
        </w:rPr>
        <w:t>voir</w:t>
      </w:r>
      <w:proofErr w:type="spellEnd"/>
      <w:r w:rsidRPr="00951945">
        <w:rPr>
          <w:rFonts w:ascii="Times New Roman" w:hAnsi="Times New Roman" w:cs="Times New Roman"/>
          <w:color w:val="000000" w:themeColor="text1"/>
        </w:rPr>
        <w:t xml:space="preserve"> dire)</w:t>
      </w:r>
    </w:p>
    <w:p w14:paraId="4468C30B"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truthfully answer all questions that shall be asked of you regarding your qualifications as a juror in the case now called for trial, so help you God?</w:t>
      </w:r>
    </w:p>
    <w:p w14:paraId="020F6633"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lastRenderedPageBreak/>
        <w:t>Oath to interpreter</w:t>
      </w:r>
    </w:p>
    <w:p w14:paraId="23D066E7" w14:textId="77777777" w:rsidR="00951945" w:rsidRPr="00951945" w:rsidRDefault="00951945" w:rsidP="00951945">
      <w:pPr>
        <w:pStyle w:val="Oaths"/>
        <w:rPr>
          <w:rFonts w:ascii="Times New Roman" w:hAnsi="Times New Roman" w:cs="Times New Roman"/>
          <w:color w:val="000000" w:themeColor="text1"/>
        </w:rPr>
      </w:pPr>
      <w:r w:rsidRPr="00951945">
        <w:rPr>
          <w:rFonts w:ascii="Times New Roman" w:hAnsi="Times New Roman" w:cs="Times New Roman"/>
          <w:color w:val="000000" w:themeColor="text1"/>
        </w:rPr>
        <w:t>(The interpreter’s duties include interpreting the oath to the witness, the verbatim questions of the court and counsel, and the answers thereto.)</w:t>
      </w:r>
    </w:p>
    <w:p w14:paraId="0D08847D"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justly, truly, fairly, and impartially act as an interpreter in the case now before the court, so help you God?</w:t>
      </w:r>
    </w:p>
    <w:p w14:paraId="1ACF6E5A" w14:textId="77777777" w:rsidR="00951945" w:rsidRPr="00951945" w:rsidRDefault="00951945" w:rsidP="00951945">
      <w:pPr>
        <w:pStyle w:val="Oaths"/>
        <w:spacing w:before="200"/>
        <w:rPr>
          <w:rFonts w:ascii="Times New Roman" w:hAnsi="Times New Roman" w:cs="Times New Roman"/>
          <w:color w:val="000000" w:themeColor="text1"/>
        </w:rPr>
      </w:pPr>
      <w:r w:rsidRPr="00951945">
        <w:rPr>
          <w:rFonts w:ascii="Times New Roman" w:hAnsi="Times New Roman" w:cs="Times New Roman"/>
          <w:color w:val="000000" w:themeColor="text1"/>
        </w:rPr>
        <w:t>[</w:t>
      </w:r>
      <w:r w:rsidRPr="00951945">
        <w:rPr>
          <w:rStyle w:val="italic"/>
          <w:rFonts w:cs="Times New Roman"/>
          <w:color w:val="000000" w:themeColor="text1"/>
        </w:rPr>
        <w:t>Note:</w:t>
      </w:r>
      <w:r w:rsidRPr="00951945">
        <w:rPr>
          <w:rFonts w:ascii="Times New Roman" w:hAnsi="Times New Roman" w:cs="Times New Roman"/>
          <w:color w:val="000000" w:themeColor="text1"/>
        </w:rPr>
        <w:t xml:space="preserve"> In addition to the initial oath, the Tenth Circuit has stated that “before the verdict is announced, [the court] should inquire . . . whether the interpreter abided by her oath to act strictly as an interpreter and not to participate in the deliberations. Ideally, the judge should then question the jurors to the same effect.” </w:t>
      </w:r>
      <w:r w:rsidRPr="00951945">
        <w:rPr>
          <w:rStyle w:val="italic"/>
          <w:rFonts w:cs="Times New Roman"/>
          <w:color w:val="000000" w:themeColor="text1"/>
        </w:rPr>
        <w:t>United States v. Dempsey,</w:t>
      </w:r>
      <w:r w:rsidRPr="00951945">
        <w:rPr>
          <w:rFonts w:ascii="Times New Roman" w:hAnsi="Times New Roman" w:cs="Times New Roman"/>
          <w:color w:val="000000" w:themeColor="text1"/>
        </w:rPr>
        <w:t xml:space="preserve"> 830 F.2d 1084, 1092 (10th Cir. 1987) (note, however, that “absent any indication of misbehavior this failure to inquire does not” warrant a new trial).]</w:t>
      </w:r>
    </w:p>
    <w:p w14:paraId="22C93C5A"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interpreter for a deaf juror</w:t>
      </w:r>
      <w:r w:rsidRPr="00951945">
        <w:rPr>
          <w:rStyle w:val="FootnoteReference"/>
          <w:rFonts w:cs="Times New Roman"/>
          <w:color w:val="000000" w:themeColor="text1"/>
        </w:rPr>
        <w:footnoteReference w:id="1"/>
      </w:r>
    </w:p>
    <w:p w14:paraId="1D1D1161"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 xml:space="preserve">or </w:t>
      </w:r>
      <w:r w:rsidRPr="00951945">
        <w:rPr>
          <w:rFonts w:ascii="Times New Roman" w:hAnsi="Times New Roman" w:cs="Times New Roman"/>
          <w:color w:val="000000" w:themeColor="text1"/>
          <w:sz w:val="22"/>
          <w:szCs w:val="22"/>
        </w:rPr>
        <w:t>affirm] that you will accurately interpret from the English language into the sign language understood by the juror, who is deaf, and from that language as used by the juror into the English language; that, while you are pres</w:t>
      </w:r>
      <w:r w:rsidRPr="00951945">
        <w:rPr>
          <w:rFonts w:ascii="Times New Roman" w:hAnsi="Times New Roman" w:cs="Times New Roman"/>
          <w:color w:val="000000" w:themeColor="text1"/>
          <w:sz w:val="22"/>
          <w:szCs w:val="22"/>
        </w:rPr>
        <w:softHyphen/>
        <w:t>ent in the jury room during the jury’s deliberations, your communications with that juror and the other jurors will be limited to translating for the deaf juror what the other jurors say and for the others what the deaf juror says, so that you will not express any of your own ideas, opinions, or observations or otherwise participate yourself in the jury’s deliberations; and that you will keep secret all that you hear in the jury room and will not discuss with anyone the testimony or merits of the case unless ordered differently by the court or authorized by the deaf juror after the trial is finished to disclose anything that juror said during the deliberations, so help you God?</w:t>
      </w:r>
    </w:p>
    <w:p w14:paraId="7F30710E"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jurors in civil cases (including condemnation cases)</w:t>
      </w:r>
    </w:p>
    <w:p w14:paraId="006E167C"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each of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well and truly try the matters in issue now on trial and render a true verdict according to the law and the evidence, so help you God?</w:t>
      </w:r>
    </w:p>
    <w:p w14:paraId="1A6131D8"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jurors in criminal cases</w:t>
      </w:r>
    </w:p>
    <w:p w14:paraId="1DC1F80D" w14:textId="77777777" w:rsidR="00951945" w:rsidRPr="00951945" w:rsidRDefault="00951945" w:rsidP="00951945">
      <w:pPr>
        <w:pStyle w:val="Oaths"/>
        <w:rPr>
          <w:rFonts w:ascii="Times New Roman" w:hAnsi="Times New Roman" w:cs="Times New Roman"/>
          <w:color w:val="000000" w:themeColor="text1"/>
        </w:rPr>
      </w:pPr>
      <w:r w:rsidRPr="00951945">
        <w:rPr>
          <w:rFonts w:ascii="Times New Roman" w:hAnsi="Times New Roman" w:cs="Times New Roman"/>
          <w:color w:val="000000" w:themeColor="text1"/>
        </w:rPr>
        <w:t>(This oath may also be administered to alternate jurors by substituting for the first line: “Do you, as an alternate juror.”)</w:t>
      </w:r>
    </w:p>
    <w:p w14:paraId="3555BBC4"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each of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well and truly try, and a true deliverance make in, the case now on trial, and render a true verdict according to the law and the evidence, so help you God?</w:t>
      </w:r>
    </w:p>
    <w:p w14:paraId="35111067"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master</w:t>
      </w:r>
    </w:p>
    <w:p w14:paraId="6AAF1878"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well and truly hear and determine the facts and true findings according to the evidence, so help you God?</w:t>
      </w:r>
    </w:p>
    <w:p w14:paraId="5A4A9C01"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reporter or stenographer</w:t>
      </w:r>
    </w:p>
    <w:p w14:paraId="7B4FC3CD" w14:textId="77777777" w:rsidR="00951945" w:rsidRPr="00951945" w:rsidRDefault="00951945" w:rsidP="00951945">
      <w:pPr>
        <w:pStyle w:val="Oaths"/>
        <w:rPr>
          <w:rFonts w:ascii="Times New Roman" w:hAnsi="Times New Roman" w:cs="Times New Roman"/>
          <w:color w:val="000000" w:themeColor="text1"/>
        </w:rPr>
      </w:pPr>
      <w:r w:rsidRPr="00951945">
        <w:rPr>
          <w:rFonts w:ascii="Times New Roman" w:hAnsi="Times New Roman" w:cs="Times New Roman"/>
          <w:color w:val="000000" w:themeColor="text1"/>
        </w:rPr>
        <w:t>(for grand jury proceedings, to be administered by the grand jury foreperson)</w:t>
      </w:r>
    </w:p>
    <w:p w14:paraId="3E178FD3"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you will well and truly take and record the evidence about to be presented to this grand jury; that you will translate such testimony as required; and that you will keep secret all information you receive as reported at these grand jury proceedings, except on order of the court, so help you God?</w:t>
      </w:r>
    </w:p>
    <w:p w14:paraId="28F57156"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lastRenderedPageBreak/>
        <w:t>Oath to witness</w:t>
      </w:r>
    </w:p>
    <w:p w14:paraId="6B09C85B"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Do you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all the testimony you are about to give in the case now before the court will be the truth, the whole truth, and nothing but the truth, so help you God?</w:t>
      </w:r>
    </w:p>
    <w:p w14:paraId="71583C46"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of allegiance</w:t>
      </w:r>
    </w:p>
    <w:p w14:paraId="610D34F3" w14:textId="77777777" w:rsidR="00951945" w:rsidRPr="00951945" w:rsidRDefault="00951945" w:rsidP="00951945">
      <w:pPr>
        <w:pStyle w:val="Oaths"/>
        <w:rPr>
          <w:rFonts w:ascii="Times New Roman" w:hAnsi="Times New Roman" w:cs="Times New Roman"/>
          <w:color w:val="000000" w:themeColor="text1"/>
        </w:rPr>
      </w:pPr>
      <w:r w:rsidRPr="00951945">
        <w:rPr>
          <w:rFonts w:ascii="Times New Roman" w:hAnsi="Times New Roman" w:cs="Times New Roman"/>
          <w:color w:val="000000" w:themeColor="text1"/>
        </w:rPr>
        <w:t>(naturalization proceedings)</w:t>
      </w:r>
    </w:p>
    <w:p w14:paraId="52B5414B"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I hereby declare, on oath, that I absolutely and entirely renounce and abjure all allegiance and fidelity to any foreign prince, potentate, state, or sovereignty, of whom or which I have heretofore been a subject or citizen; that I will support and defend the Constitution and laws of the United States of America against all enemies, foreign and domestic; that I will bear true faith and allegiance to the same; that I will bear arms on behalf of the United States when required by the law; that I will perform noncombatant service in the Armed Forces of the United States when required by the law; that I will perform work of national importance under civilian direction when required by the law; and that I take this obligation freely, without any mental reservation or purpose of evasion; so help me God.</w:t>
      </w:r>
    </w:p>
    <w:p w14:paraId="0E96AD1F" w14:textId="77777777" w:rsidR="00951945" w:rsidRPr="00951945" w:rsidRDefault="00951945" w:rsidP="00951945">
      <w:pPr>
        <w:rPr>
          <w:rFonts w:ascii="Times New Roman" w:hAnsi="Times New Roman"/>
          <w:color w:val="000000" w:themeColor="text1"/>
        </w:rPr>
      </w:pPr>
      <w:r w:rsidRPr="00951945">
        <w:rPr>
          <w:rFonts w:ascii="Times New Roman" w:hAnsi="Times New Roman"/>
          <w:color w:val="000000" w:themeColor="text1"/>
        </w:rPr>
        <w:t>[8 C.F.R. § 337.1(a)]</w:t>
      </w:r>
    </w:p>
    <w:p w14:paraId="457C2DB1" w14:textId="77777777" w:rsidR="00951945" w:rsidRPr="00951945" w:rsidRDefault="00951945" w:rsidP="00951945">
      <w:pPr>
        <w:pStyle w:val="Oaths"/>
        <w:spacing w:before="200"/>
        <w:rPr>
          <w:rFonts w:ascii="Times New Roman" w:hAnsi="Times New Roman" w:cs="Times New Roman"/>
          <w:color w:val="000000" w:themeColor="text1"/>
        </w:rPr>
      </w:pPr>
      <w:r w:rsidRPr="00951945">
        <w:rPr>
          <w:rFonts w:ascii="Times New Roman" w:hAnsi="Times New Roman" w:cs="Times New Roman"/>
          <w:color w:val="000000" w:themeColor="text1"/>
        </w:rPr>
        <w:t>[</w:t>
      </w:r>
      <w:r w:rsidRPr="00951945">
        <w:rPr>
          <w:rStyle w:val="italic"/>
          <w:rFonts w:cs="Times New Roman"/>
          <w:color w:val="000000" w:themeColor="text1"/>
        </w:rPr>
        <w:t>Note:</w:t>
      </w:r>
      <w:r w:rsidRPr="00951945">
        <w:rPr>
          <w:rFonts w:ascii="Times New Roman" w:hAnsi="Times New Roman" w:cs="Times New Roman"/>
          <w:color w:val="000000" w:themeColor="text1"/>
        </w:rPr>
        <w:t xml:space="preserve"> If the petitioner refuses to bear arms, ascertain whether there is “clear and convincing evidence” that the refusal is based on “religious training and belief.” If so, the petitioner should be required to take the remainder of the oath, including at least one of the alternatives to bearing arms. 8 U.S.C. § 1448(a). See also 8 C.F.R. § 337.1(b) (may substitute “and solemnly affirm” for “on oath”).]</w:t>
      </w:r>
    </w:p>
    <w:p w14:paraId="47F1B851"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justices, judges, and magistrate judges</w:t>
      </w:r>
    </w:p>
    <w:p w14:paraId="1F38CD2D"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I, ___________________, do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I will administer justice without respect to persons, and do equal right to the poor and to the rich, and that I will faithfully and impartially discharge and perform all the duties incumbent upon me as ___________ under the Constitution and laws of the United States. </w:t>
      </w:r>
      <w:proofErr w:type="gramStart"/>
      <w:r w:rsidRPr="00951945">
        <w:rPr>
          <w:rFonts w:ascii="Times New Roman" w:hAnsi="Times New Roman" w:cs="Times New Roman"/>
          <w:color w:val="000000" w:themeColor="text1"/>
          <w:sz w:val="22"/>
          <w:szCs w:val="22"/>
        </w:rPr>
        <w:t>So</w:t>
      </w:r>
      <w:proofErr w:type="gramEnd"/>
      <w:r w:rsidRPr="00951945">
        <w:rPr>
          <w:rFonts w:ascii="Times New Roman" w:hAnsi="Times New Roman" w:cs="Times New Roman"/>
          <w:color w:val="000000" w:themeColor="text1"/>
          <w:sz w:val="22"/>
          <w:szCs w:val="22"/>
        </w:rPr>
        <w:t xml:space="preserve"> help me God. </w:t>
      </w:r>
    </w:p>
    <w:p w14:paraId="6123F157" w14:textId="77777777" w:rsidR="00951945" w:rsidRPr="00951945" w:rsidRDefault="00951945" w:rsidP="00951945">
      <w:pPr>
        <w:rPr>
          <w:rFonts w:ascii="Times New Roman" w:hAnsi="Times New Roman"/>
          <w:color w:val="000000" w:themeColor="text1"/>
        </w:rPr>
      </w:pPr>
      <w:r w:rsidRPr="00951945">
        <w:rPr>
          <w:rFonts w:ascii="Times New Roman" w:hAnsi="Times New Roman"/>
          <w:color w:val="000000" w:themeColor="text1"/>
        </w:rPr>
        <w:t>[28 U.S.C. § 453]</w:t>
      </w:r>
    </w:p>
    <w:p w14:paraId="3AEE8713" w14:textId="77777777" w:rsidR="00951945" w:rsidRPr="00951945" w:rsidRDefault="00951945" w:rsidP="00951945">
      <w:pPr>
        <w:pStyle w:val="OathHeading"/>
        <w:rPr>
          <w:rStyle w:val="italic"/>
          <w:rFonts w:cs="Times New Roman"/>
          <w:color w:val="000000" w:themeColor="text1"/>
        </w:rPr>
      </w:pPr>
      <w:r w:rsidRPr="00951945">
        <w:rPr>
          <w:rStyle w:val="italic"/>
          <w:rFonts w:cs="Times New Roman"/>
          <w:color w:val="000000" w:themeColor="text1"/>
        </w:rPr>
        <w:t>Oath to public officials</w:t>
      </w:r>
    </w:p>
    <w:p w14:paraId="6BC0B007" w14:textId="77777777" w:rsidR="00951945" w:rsidRPr="00951945" w:rsidRDefault="00951945" w:rsidP="00951945">
      <w:pPr>
        <w:pStyle w:val="Oaths"/>
        <w:rPr>
          <w:rFonts w:ascii="Times New Roman" w:hAnsi="Times New Roman" w:cs="Times New Roman"/>
          <w:color w:val="000000" w:themeColor="text1"/>
        </w:rPr>
      </w:pPr>
      <w:r w:rsidRPr="00951945">
        <w:rPr>
          <w:rFonts w:ascii="Times New Roman" w:hAnsi="Times New Roman" w:cs="Times New Roman"/>
          <w:color w:val="000000" w:themeColor="text1"/>
        </w:rPr>
        <w:t>(given to all individuals, except the President, who are “elected or appointed to an office of honor or profit in the civil service or uniformed services,” 5 U.S.C. § 3331)</w:t>
      </w:r>
    </w:p>
    <w:p w14:paraId="5A2DEB5C" w14:textId="77777777" w:rsidR="00951945" w:rsidRPr="00951945" w:rsidRDefault="00951945" w:rsidP="00951945">
      <w:pPr>
        <w:pStyle w:val="Colloquytext"/>
        <w:rPr>
          <w:rFonts w:ascii="Times New Roman" w:hAnsi="Times New Roman" w:cs="Times New Roman"/>
          <w:color w:val="000000" w:themeColor="text1"/>
          <w:sz w:val="22"/>
          <w:szCs w:val="22"/>
        </w:rPr>
      </w:pPr>
      <w:r w:rsidRPr="00951945">
        <w:rPr>
          <w:rFonts w:ascii="Times New Roman" w:hAnsi="Times New Roman" w:cs="Times New Roman"/>
          <w:color w:val="000000" w:themeColor="text1"/>
          <w:sz w:val="22"/>
          <w:szCs w:val="22"/>
        </w:rPr>
        <w:t>I, _____________________, do solemnly swear [</w:t>
      </w:r>
      <w:r w:rsidRPr="00951945">
        <w:rPr>
          <w:rStyle w:val="italic"/>
          <w:rFonts w:cs="Times New Roman"/>
          <w:color w:val="000000" w:themeColor="text1"/>
          <w:sz w:val="22"/>
          <w:szCs w:val="22"/>
        </w:rPr>
        <w:t>or</w:t>
      </w:r>
      <w:r w:rsidRPr="00951945">
        <w:rPr>
          <w:rFonts w:ascii="Times New Roman" w:hAnsi="Times New Roman" w:cs="Times New Roman"/>
          <w:color w:val="000000" w:themeColor="text1"/>
          <w:sz w:val="22"/>
          <w:szCs w:val="22"/>
        </w:rPr>
        <w:t xml:space="preserve"> affirm] that I will support and defend the Constitution of the United States against all enemies, foreign and domestic; that I will bear true faith and allegiance to the same; that I take this obligation freely, without any mental reservation or purpose of evasion; and that I will well and faithfully discharge the duties of the office on which I am about to enter. </w:t>
      </w:r>
      <w:proofErr w:type="gramStart"/>
      <w:r w:rsidRPr="00951945">
        <w:rPr>
          <w:rFonts w:ascii="Times New Roman" w:hAnsi="Times New Roman" w:cs="Times New Roman"/>
          <w:color w:val="000000" w:themeColor="text1"/>
          <w:sz w:val="22"/>
          <w:szCs w:val="22"/>
        </w:rPr>
        <w:t>So</w:t>
      </w:r>
      <w:proofErr w:type="gramEnd"/>
      <w:r w:rsidRPr="00951945">
        <w:rPr>
          <w:rFonts w:ascii="Times New Roman" w:hAnsi="Times New Roman" w:cs="Times New Roman"/>
          <w:color w:val="000000" w:themeColor="text1"/>
          <w:sz w:val="22"/>
          <w:szCs w:val="22"/>
        </w:rPr>
        <w:t xml:space="preserve"> help me God. </w:t>
      </w:r>
    </w:p>
    <w:p w14:paraId="2EAB1B23" w14:textId="77777777" w:rsidR="00951945" w:rsidRPr="00951945" w:rsidRDefault="00951945" w:rsidP="00951945">
      <w:pPr>
        <w:rPr>
          <w:rFonts w:ascii="Times New Roman" w:hAnsi="Times New Roman"/>
          <w:color w:val="000000" w:themeColor="text1"/>
        </w:rPr>
      </w:pPr>
      <w:r w:rsidRPr="00951945">
        <w:rPr>
          <w:rFonts w:ascii="Times New Roman" w:hAnsi="Times New Roman"/>
          <w:color w:val="000000" w:themeColor="text1"/>
        </w:rPr>
        <w:t>[5 U.S.C. § 3331]</w:t>
      </w:r>
    </w:p>
    <w:p w14:paraId="185C4824" w14:textId="77777777" w:rsidR="00F43867" w:rsidRPr="00951945" w:rsidRDefault="00F43867">
      <w:pPr>
        <w:rPr>
          <w:rFonts w:ascii="Times New Roman" w:hAnsi="Times New Roman"/>
        </w:rPr>
      </w:pPr>
    </w:p>
    <w:sectPr w:rsidR="00F43867" w:rsidRPr="009519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EC99" w14:textId="77777777" w:rsidR="00951945" w:rsidRDefault="00951945" w:rsidP="00951945">
      <w:pPr>
        <w:spacing w:after="0" w:line="240" w:lineRule="auto"/>
      </w:pPr>
      <w:r>
        <w:separator/>
      </w:r>
    </w:p>
  </w:endnote>
  <w:endnote w:type="continuationSeparator" w:id="0">
    <w:p w14:paraId="753E8FEB" w14:textId="77777777" w:rsidR="00951945" w:rsidRDefault="00951945" w:rsidP="0095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Utopia SemiboldItalic">
    <w:altName w:val="Calibri"/>
    <w:charset w:val="00"/>
    <w:family w:val="auto"/>
    <w:pitch w:val="variable"/>
    <w:sig w:usb0="00000003" w:usb1="00000000" w:usb2="00000000" w:usb3="00000000" w:csb0="00000001" w:csb1="00000000"/>
  </w:font>
  <w:font w:name="ITC Legacy Sans Medium">
    <w:altName w:val="Calibri"/>
    <w:charset w:val="00"/>
    <w:family w:val="auto"/>
    <w:pitch w:val="variable"/>
    <w:sig w:usb0="00000003" w:usb1="00000000" w:usb2="00000000" w:usb3="00000000" w:csb0="00000001" w:csb1="00000000"/>
  </w:font>
  <w:font w:name="Utopia Italic">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88411"/>
      <w:docPartObj>
        <w:docPartGallery w:val="Page Numbers (Bottom of Page)"/>
        <w:docPartUnique/>
      </w:docPartObj>
    </w:sdtPr>
    <w:sdtEndPr>
      <w:rPr>
        <w:noProof/>
      </w:rPr>
    </w:sdtEndPr>
    <w:sdtContent>
      <w:p w14:paraId="0D8BDA79" w14:textId="13022FBD" w:rsidR="00752FB8" w:rsidRDefault="00752F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83AFE" w14:textId="77777777" w:rsidR="00752FB8" w:rsidRDefault="00752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A33A" w14:textId="77777777" w:rsidR="00951945" w:rsidRDefault="00951945" w:rsidP="00951945">
      <w:pPr>
        <w:spacing w:after="0" w:line="240" w:lineRule="auto"/>
      </w:pPr>
      <w:r>
        <w:separator/>
      </w:r>
    </w:p>
  </w:footnote>
  <w:footnote w:type="continuationSeparator" w:id="0">
    <w:p w14:paraId="1588120F" w14:textId="77777777" w:rsidR="00951945" w:rsidRDefault="00951945" w:rsidP="00951945">
      <w:pPr>
        <w:spacing w:after="0" w:line="240" w:lineRule="auto"/>
      </w:pPr>
      <w:r>
        <w:continuationSeparator/>
      </w:r>
    </w:p>
  </w:footnote>
  <w:footnote w:id="1">
    <w:p w14:paraId="753CEB13" w14:textId="77777777" w:rsidR="00951945" w:rsidRPr="009D2686" w:rsidRDefault="00951945" w:rsidP="00951945">
      <w:pPr>
        <w:pStyle w:val="footnotesnew"/>
        <w:rPr>
          <w:rFonts w:cs="Times New Roman"/>
          <w:color w:val="000000" w:themeColor="text1"/>
        </w:rPr>
      </w:pPr>
      <w:r w:rsidRPr="005D1D46">
        <w:rPr>
          <w:rStyle w:val="FootnoteReference"/>
          <w:rFonts w:cs="Times New Roman"/>
          <w:color w:val="000000" w:themeColor="text1"/>
        </w:rPr>
        <w:footnoteRef/>
      </w:r>
      <w:r w:rsidRPr="009D2686">
        <w:rPr>
          <w:rFonts w:cs="Times New Roman"/>
          <w:color w:val="000000" w:themeColor="text1"/>
        </w:rPr>
        <w:t xml:space="preserve"> This sample oath is based on one given to an interpreter in </w:t>
      </w:r>
      <w:r w:rsidRPr="009D2686">
        <w:rPr>
          <w:rStyle w:val="italic"/>
          <w:rFonts w:cs="Times New Roman"/>
          <w:color w:val="000000" w:themeColor="text1"/>
        </w:rPr>
        <w:t>New York v. Green,</w:t>
      </w:r>
      <w:r w:rsidRPr="009D2686">
        <w:rPr>
          <w:rFonts w:cs="Times New Roman"/>
          <w:color w:val="000000" w:themeColor="text1"/>
        </w:rPr>
        <w:t xml:space="preserve"> 561 N.Y.S. 2d 130 (N.Y. County Ct. 1990). It is provided as one example of the form for such an oath.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1E2E" w14:textId="77777777" w:rsidR="00951945" w:rsidRPr="00170993" w:rsidRDefault="00951945" w:rsidP="001F6A95">
    <w:pPr>
      <w:pStyle w:val="Footer"/>
      <w:rPr>
        <w:rFonts w:ascii="Utopia Italic" w:hAnsi="Utopia Italic" w:cs="Utopia Italic"/>
      </w:rPr>
    </w:pPr>
    <w:r w:rsidRPr="00170993">
      <w:rPr>
        <w:rFonts w:ascii="Utopia Italic" w:hAnsi="Utopia Italic" w:cs="Utopia Italic"/>
      </w:rPr>
      <w:t>Index</w:t>
    </w:r>
  </w:p>
  <w:p w14:paraId="2179A24E" w14:textId="77777777" w:rsidR="00951945" w:rsidRPr="00170993" w:rsidRDefault="00951945" w:rsidP="001F6A95">
    <w:pPr>
      <w:rPr>
        <w:rFonts w:ascii="Utopia Italic" w:hAnsi="Utopia Italic" w:cs="Utopia Italic"/>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6FDD" w14:textId="77777777" w:rsidR="00951945" w:rsidRPr="00FD06C9" w:rsidRDefault="00951945">
    <w:pPr>
      <w:widowControl w:val="0"/>
      <w:jc w:val="right"/>
      <w:rPr>
        <w:rStyle w:val="ital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45"/>
    <w:rsid w:val="000D6417"/>
    <w:rsid w:val="00401996"/>
    <w:rsid w:val="00500E09"/>
    <w:rsid w:val="00524EFF"/>
    <w:rsid w:val="007360D6"/>
    <w:rsid w:val="00752FB8"/>
    <w:rsid w:val="00794757"/>
    <w:rsid w:val="00845A11"/>
    <w:rsid w:val="00951945"/>
    <w:rsid w:val="00B40C72"/>
    <w:rsid w:val="00DD10FE"/>
    <w:rsid w:val="00F43867"/>
    <w:rsid w:val="00FA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A614"/>
  <w15:chartTrackingRefBased/>
  <w15:docId w15:val="{B3F44E23-233D-4186-A223-2E395F98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45"/>
    <w:pPr>
      <w:spacing w:line="259" w:lineRule="auto"/>
    </w:pPr>
    <w:rPr>
      <w:rFonts w:ascii="Calibri" w:eastAsia="Calibri" w:hAnsi="Calibri" w:cs="Times New Roman"/>
      <w:sz w:val="22"/>
      <w:szCs w:val="22"/>
    </w:rPr>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51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51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945"/>
    <w:rPr>
      <w:rFonts w:eastAsiaTheme="majorEastAsia" w:cstheme="majorBidi"/>
      <w:color w:val="272727" w:themeColor="text1" w:themeTint="D8"/>
    </w:rPr>
  </w:style>
  <w:style w:type="paragraph" w:styleId="Title">
    <w:name w:val="Title"/>
    <w:basedOn w:val="Normal"/>
    <w:next w:val="Normal"/>
    <w:link w:val="TitleChar"/>
    <w:uiPriority w:val="10"/>
    <w:qFormat/>
    <w:rsid w:val="00951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945"/>
    <w:pPr>
      <w:spacing w:before="160"/>
      <w:jc w:val="center"/>
    </w:pPr>
    <w:rPr>
      <w:i/>
      <w:iCs/>
      <w:color w:val="404040" w:themeColor="text1" w:themeTint="BF"/>
    </w:rPr>
  </w:style>
  <w:style w:type="character" w:customStyle="1" w:styleId="QuoteChar">
    <w:name w:val="Quote Char"/>
    <w:basedOn w:val="DefaultParagraphFont"/>
    <w:link w:val="Quote"/>
    <w:uiPriority w:val="29"/>
    <w:rsid w:val="00951945"/>
    <w:rPr>
      <w:i/>
      <w:iCs/>
      <w:color w:val="404040" w:themeColor="text1" w:themeTint="BF"/>
    </w:rPr>
  </w:style>
  <w:style w:type="paragraph" w:styleId="ListParagraph">
    <w:name w:val="List Paragraph"/>
    <w:basedOn w:val="Normal"/>
    <w:uiPriority w:val="34"/>
    <w:qFormat/>
    <w:rsid w:val="00951945"/>
    <w:pPr>
      <w:ind w:left="720"/>
      <w:contextualSpacing/>
    </w:pPr>
  </w:style>
  <w:style w:type="character" w:styleId="IntenseEmphasis">
    <w:name w:val="Intense Emphasis"/>
    <w:basedOn w:val="DefaultParagraphFont"/>
    <w:uiPriority w:val="21"/>
    <w:qFormat/>
    <w:rsid w:val="00951945"/>
    <w:rPr>
      <w:i/>
      <w:iCs/>
      <w:color w:val="0F4761" w:themeColor="accent1" w:themeShade="BF"/>
    </w:rPr>
  </w:style>
  <w:style w:type="paragraph" w:styleId="IntenseQuote">
    <w:name w:val="Intense Quote"/>
    <w:basedOn w:val="Normal"/>
    <w:next w:val="Normal"/>
    <w:link w:val="IntenseQuoteChar"/>
    <w:uiPriority w:val="30"/>
    <w:qFormat/>
    <w:rsid w:val="00951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945"/>
    <w:rPr>
      <w:i/>
      <w:iCs/>
      <w:color w:val="0F4761" w:themeColor="accent1" w:themeShade="BF"/>
    </w:rPr>
  </w:style>
  <w:style w:type="character" w:styleId="IntenseReference">
    <w:name w:val="Intense Reference"/>
    <w:basedOn w:val="DefaultParagraphFont"/>
    <w:uiPriority w:val="32"/>
    <w:qFormat/>
    <w:rsid w:val="00951945"/>
    <w:rPr>
      <w:b/>
      <w:bCs/>
      <w:smallCaps/>
      <w:color w:val="0F4761" w:themeColor="accent1" w:themeShade="BF"/>
      <w:spacing w:val="5"/>
    </w:rPr>
  </w:style>
  <w:style w:type="character" w:styleId="FootnoteReference">
    <w:name w:val="footnote reference"/>
    <w:uiPriority w:val="99"/>
    <w:unhideWhenUsed/>
    <w:rsid w:val="00951945"/>
    <w:rPr>
      <w:rFonts w:ascii="Times New Roman" w:hAnsi="Times New Roman"/>
      <w:vertAlign w:val="superscript"/>
    </w:rPr>
  </w:style>
  <w:style w:type="paragraph" w:styleId="Footer">
    <w:name w:val="footer"/>
    <w:basedOn w:val="Normal"/>
    <w:link w:val="FooterChar"/>
    <w:uiPriority w:val="99"/>
    <w:unhideWhenUsed/>
    <w:rsid w:val="00951945"/>
    <w:pPr>
      <w:tabs>
        <w:tab w:val="center" w:pos="4680"/>
        <w:tab w:val="right" w:pos="9360"/>
      </w:tabs>
    </w:pPr>
  </w:style>
  <w:style w:type="character" w:customStyle="1" w:styleId="FooterChar">
    <w:name w:val="Footer Char"/>
    <w:basedOn w:val="DefaultParagraphFont"/>
    <w:link w:val="Footer"/>
    <w:uiPriority w:val="99"/>
    <w:rsid w:val="00951945"/>
    <w:rPr>
      <w:rFonts w:ascii="Calibri" w:eastAsia="Calibri" w:hAnsi="Calibri" w:cs="Times New Roman"/>
      <w:sz w:val="22"/>
      <w:szCs w:val="22"/>
    </w:rPr>
  </w:style>
  <w:style w:type="character" w:customStyle="1" w:styleId="italic">
    <w:name w:val="italic"/>
    <w:uiPriority w:val="1"/>
    <w:qFormat/>
    <w:rsid w:val="00951945"/>
    <w:rPr>
      <w:rFonts w:ascii="Times New Roman" w:hAnsi="Times New Roman"/>
      <w:i/>
      <w:color w:val="FF0000"/>
    </w:rPr>
  </w:style>
  <w:style w:type="paragraph" w:customStyle="1" w:styleId="footnotesnew">
    <w:name w:val="footnotesnew"/>
    <w:basedOn w:val="FootnoteText"/>
    <w:qFormat/>
    <w:rsid w:val="00951945"/>
    <w:pPr>
      <w:keepLines/>
      <w:spacing w:afterLines="20" w:after="48"/>
      <w:ind w:firstLine="360"/>
      <w:jc w:val="both"/>
    </w:pPr>
    <w:rPr>
      <w:rFonts w:ascii="Times New Roman" w:hAnsi="Times New Roman" w:cs="Calibri"/>
    </w:rPr>
  </w:style>
  <w:style w:type="paragraph" w:customStyle="1" w:styleId="Oaths">
    <w:name w:val="Oaths"/>
    <w:aliases w:val="notes"/>
    <w:basedOn w:val="Normal"/>
    <w:uiPriority w:val="99"/>
    <w:rsid w:val="00951945"/>
    <w:pPr>
      <w:tabs>
        <w:tab w:val="left" w:pos="270"/>
        <w:tab w:val="left" w:pos="360"/>
      </w:tabs>
      <w:autoSpaceDE w:val="0"/>
      <w:autoSpaceDN w:val="0"/>
      <w:spacing w:line="260" w:lineRule="atLeast"/>
      <w:jc w:val="both"/>
    </w:pPr>
    <w:rPr>
      <w:rFonts w:ascii="Utopia" w:eastAsia="Times" w:hAnsi="Utopia" w:cs="Utopia"/>
      <w:kern w:val="0"/>
    </w:rPr>
  </w:style>
  <w:style w:type="paragraph" w:customStyle="1" w:styleId="OathHeading">
    <w:name w:val="Oath Heading"/>
    <w:basedOn w:val="Heading3"/>
    <w:uiPriority w:val="99"/>
    <w:rsid w:val="00951945"/>
    <w:pPr>
      <w:keepLines w:val="0"/>
      <w:tabs>
        <w:tab w:val="left" w:pos="360"/>
      </w:tabs>
      <w:autoSpaceDE w:val="0"/>
      <w:autoSpaceDN w:val="0"/>
      <w:spacing w:before="240" w:line="260" w:lineRule="atLeast"/>
      <w:outlineLvl w:val="0"/>
    </w:pPr>
    <w:rPr>
      <w:rFonts w:ascii="Utopia SemiboldItalic" w:eastAsia="Times" w:hAnsi="Utopia SemiboldItalic" w:cs="Utopia SemiboldItalic"/>
      <w:color w:val="auto"/>
      <w:kern w:val="0"/>
      <w:sz w:val="22"/>
      <w:szCs w:val="22"/>
    </w:rPr>
  </w:style>
  <w:style w:type="paragraph" w:customStyle="1" w:styleId="Colloquytext">
    <w:name w:val="Colloquy text"/>
    <w:basedOn w:val="Normal"/>
    <w:uiPriority w:val="99"/>
    <w:rsid w:val="00951945"/>
    <w:pPr>
      <w:autoSpaceDE w:val="0"/>
      <w:autoSpaceDN w:val="0"/>
      <w:spacing w:after="0" w:line="260" w:lineRule="atLeast"/>
      <w:jc w:val="both"/>
    </w:pPr>
    <w:rPr>
      <w:rFonts w:ascii="ITC Legacy Sans Medium" w:eastAsia="Times" w:hAnsi="ITC Legacy Sans Medium" w:cs="ITC Legacy Sans Medium"/>
      <w:kern w:val="0"/>
      <w:sz w:val="24"/>
      <w:szCs w:val="24"/>
    </w:rPr>
  </w:style>
  <w:style w:type="paragraph" w:styleId="FootnoteText">
    <w:name w:val="footnote text"/>
    <w:basedOn w:val="Normal"/>
    <w:link w:val="FootnoteTextChar"/>
    <w:uiPriority w:val="99"/>
    <w:semiHidden/>
    <w:unhideWhenUsed/>
    <w:rsid w:val="0095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945"/>
    <w:rPr>
      <w:rFonts w:ascii="Calibri" w:eastAsia="Calibri" w:hAnsi="Calibri" w:cs="Times New Roman"/>
      <w:sz w:val="20"/>
      <w:szCs w:val="20"/>
      <w14:ligatures w14:val="none"/>
    </w:rPr>
  </w:style>
  <w:style w:type="paragraph" w:styleId="Header">
    <w:name w:val="header"/>
    <w:basedOn w:val="Normal"/>
    <w:link w:val="HeaderChar"/>
    <w:uiPriority w:val="99"/>
    <w:unhideWhenUsed/>
    <w:rsid w:val="00752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B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1727</Words>
  <Characters>9850</Characters>
  <Application>Microsoft Office Word</Application>
  <DocSecurity>0</DocSecurity>
  <Lines>82</Lines>
  <Paragraphs>23</Paragraphs>
  <ScaleCrop>false</ScaleCrop>
  <Company>Federal Judicial Center</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2</cp:revision>
  <dcterms:created xsi:type="dcterms:W3CDTF">2025-12-12T17:12:00Z</dcterms:created>
  <dcterms:modified xsi:type="dcterms:W3CDTF">2025-12-12T17:12:00Z</dcterms:modified>
</cp:coreProperties>
</file>